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ED" w:rsidRPr="004E389C" w:rsidRDefault="005D3459" w:rsidP="004E389C">
      <w:pPr>
        <w:pStyle w:val="a3"/>
        <w:spacing w:before="0"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5D3459">
        <w:rPr>
          <w:b/>
          <w:sz w:val="28"/>
          <w:szCs w:val="28"/>
        </w:rPr>
        <w:t xml:space="preserve"> </w:t>
      </w:r>
      <w:r w:rsidR="00204BED" w:rsidRPr="00851CA9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204BED" w:rsidRPr="004E389C">
        <w:rPr>
          <w:sz w:val="24"/>
          <w:szCs w:val="24"/>
        </w:rPr>
        <w:t>Утверждаю</w:t>
      </w:r>
    </w:p>
    <w:p w:rsidR="00204BED" w:rsidRPr="004E389C" w:rsidRDefault="00204BED" w:rsidP="004E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Директор МКОУ"</w:t>
      </w:r>
      <w:proofErr w:type="spellStart"/>
      <w:r w:rsidRPr="004E389C">
        <w:rPr>
          <w:rFonts w:ascii="Times New Roman" w:hAnsi="Times New Roman" w:cs="Times New Roman"/>
          <w:sz w:val="24"/>
          <w:szCs w:val="24"/>
        </w:rPr>
        <w:t>Николо-Поломская</w:t>
      </w:r>
      <w:proofErr w:type="spellEnd"/>
      <w:r w:rsidRPr="004E38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4BED" w:rsidRPr="004E389C" w:rsidRDefault="00204BED" w:rsidP="004E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СОШ"  __________ </w:t>
      </w:r>
      <w:proofErr w:type="spellStart"/>
      <w:r w:rsidRPr="004E389C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Pr="004E389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04BED" w:rsidRDefault="004E389C" w:rsidP="004E3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9C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BED" w:rsidRPr="004E38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04BED" w:rsidRPr="004E389C">
        <w:rPr>
          <w:rFonts w:ascii="Times New Roman" w:hAnsi="Times New Roman" w:cs="Times New Roman"/>
          <w:sz w:val="24"/>
          <w:szCs w:val="24"/>
        </w:rPr>
        <w:t>«___» __________ 20     г</w:t>
      </w:r>
      <w:r w:rsidR="00204BED">
        <w:rPr>
          <w:sz w:val="24"/>
          <w:szCs w:val="24"/>
        </w:rPr>
        <w:t xml:space="preserve">                            </w:t>
      </w:r>
    </w:p>
    <w:p w:rsidR="00204BED" w:rsidRDefault="00204BED" w:rsidP="005D3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ED" w:rsidRDefault="00204BED" w:rsidP="005D3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459" w:rsidRDefault="005D3459" w:rsidP="005D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</w:t>
      </w:r>
    </w:p>
    <w:p w:rsidR="005D3459" w:rsidRPr="005D3459" w:rsidRDefault="005D3459" w:rsidP="005D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ФГОС НОО</w:t>
      </w:r>
      <w:r w:rsidR="004E389C" w:rsidRPr="004E3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89C" w:rsidRPr="004E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с</w:t>
      </w:r>
      <w:r w:rsidRPr="005D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ОВЗ.</w:t>
      </w:r>
    </w:p>
    <w:p w:rsidR="005D3459" w:rsidRPr="005D3459" w:rsidRDefault="005D3459" w:rsidP="005D3459">
      <w:pPr>
        <w:rPr>
          <w:rFonts w:ascii="Times New Roman" w:hAnsi="Times New Roman" w:cs="Times New Roman"/>
          <w:b/>
          <w:sz w:val="28"/>
          <w:szCs w:val="28"/>
        </w:rPr>
      </w:pPr>
    </w:p>
    <w:p w:rsidR="005D3459" w:rsidRPr="005D3459" w:rsidRDefault="005D3459" w:rsidP="005D3459">
      <w:pPr>
        <w:rPr>
          <w:rFonts w:ascii="Times New Roman" w:hAnsi="Times New Roman" w:cs="Times New Roman"/>
          <w:b/>
          <w:sz w:val="28"/>
          <w:szCs w:val="28"/>
        </w:rPr>
      </w:pPr>
      <w:r w:rsidRPr="005D345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«</w:t>
      </w:r>
      <w:proofErr w:type="spellStart"/>
      <w:r w:rsidRPr="005D3459">
        <w:rPr>
          <w:rFonts w:ascii="Times New Roman" w:hAnsi="Times New Roman" w:cs="Times New Roman"/>
          <w:b/>
          <w:sz w:val="28"/>
          <w:szCs w:val="28"/>
        </w:rPr>
        <w:t>Николо-Поломская</w:t>
      </w:r>
      <w:proofErr w:type="spellEnd"/>
      <w:r w:rsidRPr="005D345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</w:t>
      </w:r>
      <w:r w:rsidR="00204BED">
        <w:rPr>
          <w:rFonts w:ascii="Times New Roman" w:hAnsi="Times New Roman" w:cs="Times New Roman"/>
          <w:b/>
          <w:sz w:val="28"/>
          <w:szCs w:val="28"/>
        </w:rPr>
        <w:t xml:space="preserve">ная школа» </w:t>
      </w:r>
      <w:proofErr w:type="spellStart"/>
      <w:r w:rsidR="00204BED">
        <w:rPr>
          <w:rFonts w:ascii="Times New Roman" w:hAnsi="Times New Roman" w:cs="Times New Roman"/>
          <w:b/>
          <w:sz w:val="28"/>
          <w:szCs w:val="28"/>
        </w:rPr>
        <w:t>Парфеньевского</w:t>
      </w:r>
      <w:proofErr w:type="spellEnd"/>
      <w:r w:rsidR="00204B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34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4B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3459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4BED" w:rsidRDefault="005D3459" w:rsidP="0020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Рабочая группа разработчиков</w:t>
      </w:r>
      <w:r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04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3459" w:rsidRDefault="005D3459" w:rsidP="0020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ЛВ </w:t>
      </w:r>
      <w:proofErr w:type="spellStart"/>
      <w:r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Фалина-директор</w:t>
      </w:r>
      <w:proofErr w:type="spellEnd"/>
      <w:r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; ГВ Иванова-заместитель директора по УВР;ОН Хомяк- учитель начальных классов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3459" w:rsidRPr="005D3459" w:rsidRDefault="00204BED" w:rsidP="0020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КВ.Дубровская</w:t>
      </w:r>
      <w:proofErr w:type="spellEnd"/>
      <w:r w:rsidR="005D3459"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учитель начальных классов</w:t>
      </w:r>
      <w:r w:rsid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D3459"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ИА Яковлева</w:t>
      </w:r>
      <w:r w:rsidR="005D3459"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учитель начальных классов</w:t>
      </w:r>
      <w:r w:rsid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D3459"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Локотко</w:t>
      </w:r>
      <w:proofErr w:type="spellEnd"/>
      <w:r w:rsidR="005D3459" w:rsidRP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учитель начальных классов</w:t>
      </w:r>
      <w:r w:rsidR="005D34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3459" w:rsidRPr="005D3459" w:rsidRDefault="005D3459" w:rsidP="005D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459" w:rsidRPr="005D3459" w:rsidRDefault="005D3459" w:rsidP="005D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459" w:rsidRPr="005D3459" w:rsidRDefault="005D3459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253" w:rsidRPr="00557253" w:rsidRDefault="00557253" w:rsidP="005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процессом подготовки образовательного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к реализации ФГОС Н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с ОВЗ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создание условий для его введения.</w:t>
      </w: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389C" w:rsidRDefault="004E389C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нормативно-правовую базу образовательного учреждения в соответствие с требованиями ФГОС НОО обучающихся с ОВЗ.</w:t>
      </w:r>
    </w:p>
    <w:p w:rsidR="004E389C" w:rsidRPr="00557253" w:rsidRDefault="004E389C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 условия профессионально-кадрового соответствия требованиям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финансовое и материально-техническое обеспечения процесса введения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научно-методическое и информационное сопровождение процесса введения и реализации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учреждении и за его пределами.</w:t>
      </w: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4834"/>
        <w:gridCol w:w="2282"/>
        <w:gridCol w:w="3714"/>
        <w:gridCol w:w="3260"/>
      </w:tblGrid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</w:t>
            </w:r>
          </w:p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школе необходимой правовой базы, задающей управленческий механизм введ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стандарта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– банк нормативно-правовых документов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приказов, локальных актов, 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 введение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bookmarkStart w:id="0" w:name="_GoBack"/>
            <w:bookmarkEnd w:id="0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доведение нормативных документов до сведения всех заинтересованных лиц.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352954" w:rsidRDefault="00352954" w:rsidP="0035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Приказы:</w:t>
            </w:r>
            <w:r w:rsidR="00DF0A87"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="00DF0A87"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переходе ОО на обучение по ФГОС ОО для обучающихся с ОВЗ;</w:t>
            </w:r>
          </w:p>
          <w:p w:rsidR="00352954" w:rsidRDefault="00DF0A87" w:rsidP="0035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разработке адаптированной основной образовательной программы;</w:t>
            </w:r>
          </w:p>
          <w:p w:rsidR="00352954" w:rsidRDefault="00DF0A87" w:rsidP="0035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адаптированной основной образовательной программы;</w:t>
            </w:r>
          </w:p>
          <w:p w:rsidR="00352954" w:rsidRDefault="00DF0A87" w:rsidP="0035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</w:t>
            </w: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ждении учебного плана;</w:t>
            </w:r>
          </w:p>
          <w:p w:rsidR="00352954" w:rsidRDefault="00DF0A87" w:rsidP="0035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программы внеурочной деятельности;</w:t>
            </w:r>
          </w:p>
          <w:p w:rsidR="00352954" w:rsidRDefault="00DF0A87" w:rsidP="0035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программы ОУ по повышению уровня профессионального мастерства педагогических работников;</w:t>
            </w:r>
          </w:p>
          <w:p w:rsidR="00000000" w:rsidRPr="00352954" w:rsidRDefault="00DF0A87" w:rsidP="0035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списка учебников и учебных пособий, используемых в образовате</w:t>
            </w: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льном процессе, перечень УМК.</w:t>
            </w:r>
          </w:p>
          <w:p w:rsidR="00352954" w:rsidRPr="00557253" w:rsidRDefault="0035295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плана-графика введения ФГОС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 и плана контроля 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введения ФГОС НОО обучающихся с ОВЗ, План контроля введения ФГОС НОО обучающихся с ОВЗ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EF393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34" w:type="dxa"/>
          </w:tcPr>
          <w:p w:rsidR="00557253" w:rsidRPr="00557253" w:rsidRDefault="007D356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D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изменений и дополнений в Устав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локальные акты,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регламентирующие деятельность школы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2016г</w:t>
            </w:r>
          </w:p>
        </w:tc>
        <w:tc>
          <w:tcPr>
            <w:tcW w:w="3714" w:type="dxa"/>
          </w:tcPr>
          <w:p w:rsidR="00557253" w:rsidRPr="00557253" w:rsidRDefault="007D356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и изменения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документы, регламентирующие деятельность школы</w:t>
            </w:r>
          </w:p>
        </w:tc>
        <w:tc>
          <w:tcPr>
            <w:tcW w:w="3260" w:type="dxa"/>
          </w:tcPr>
          <w:p w:rsidR="00557253" w:rsidRPr="00557253" w:rsidRDefault="007D356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различных педагогических объединений, планирование их работы, организация взаимодействия с учреждениями дополнительного образования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(координационного совета) школы по вопро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введения и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A053DD" w:rsidRP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ОВЗ.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 на основе положения о рабочей группе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ОВЗ.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</w:t>
            </w:r>
          </w:p>
        </w:tc>
        <w:tc>
          <w:tcPr>
            <w:tcW w:w="3714" w:type="dxa"/>
          </w:tcPr>
          <w:p w:rsidR="00557253" w:rsidRPr="00557253" w:rsidRDefault="00A053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-график введения ФГОС Н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EF393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34" w:type="dxa"/>
          </w:tcPr>
          <w:p w:rsidR="00557253" w:rsidRPr="00557253" w:rsidRDefault="007D356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7D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государственно-общественного 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-</w:t>
            </w:r>
            <w:r w:rsidRPr="007D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7D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введении в образовательном учреждении ФГОС ОО для обучающихся с ОВЗ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</w:t>
            </w:r>
          </w:p>
        </w:tc>
        <w:tc>
          <w:tcPr>
            <w:tcW w:w="3714" w:type="dxa"/>
          </w:tcPr>
          <w:p w:rsidR="00557253" w:rsidRPr="00557253" w:rsidRDefault="007D356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  <w:tc>
          <w:tcPr>
            <w:tcW w:w="3260" w:type="dxa"/>
          </w:tcPr>
          <w:p w:rsidR="00557253" w:rsidRPr="00557253" w:rsidRDefault="007D356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EF393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34" w:type="dxa"/>
          </w:tcPr>
          <w:p w:rsidR="00557253" w:rsidRPr="00557253" w:rsidRDefault="007D3562" w:rsidP="007D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7D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формы договора о предоставлении общего образования муниципальными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учреждениями 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</w:t>
            </w:r>
          </w:p>
        </w:tc>
        <w:tc>
          <w:tcPr>
            <w:tcW w:w="3714" w:type="dxa"/>
          </w:tcPr>
          <w:p w:rsidR="00557253" w:rsidRPr="00557253" w:rsidRDefault="007D356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формы договора о предоставлении общего образования муниципальными образовательными учреждениями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EF393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34" w:type="dxa"/>
          </w:tcPr>
          <w:p w:rsidR="00557253" w:rsidRPr="00557253" w:rsidRDefault="00EF393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службы ОО</w:t>
            </w:r>
          </w:p>
        </w:tc>
        <w:tc>
          <w:tcPr>
            <w:tcW w:w="2282" w:type="dxa"/>
          </w:tcPr>
          <w:p w:rsidR="00557253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2016г</w:t>
            </w:r>
          </w:p>
        </w:tc>
        <w:tc>
          <w:tcPr>
            <w:tcW w:w="3714" w:type="dxa"/>
          </w:tcPr>
          <w:p w:rsidR="00557253" w:rsidRPr="00557253" w:rsidRDefault="00EF393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службы ОО</w:t>
            </w:r>
          </w:p>
        </w:tc>
        <w:tc>
          <w:tcPr>
            <w:tcW w:w="3260" w:type="dxa"/>
          </w:tcPr>
          <w:p w:rsidR="00557253" w:rsidRPr="00557253" w:rsidRDefault="00EF393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службы- Яковлева ИФ</w:t>
            </w:r>
          </w:p>
        </w:tc>
      </w:tr>
      <w:tr w:rsidR="007C276D" w:rsidRPr="00557253" w:rsidTr="00900054">
        <w:tc>
          <w:tcPr>
            <w:tcW w:w="1214" w:type="dxa"/>
          </w:tcPr>
          <w:p w:rsidR="007C276D" w:rsidRDefault="007C276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34" w:type="dxa"/>
          </w:tcPr>
          <w:p w:rsidR="007C276D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 с системе ближнего и дальнего окружения</w:t>
            </w:r>
          </w:p>
        </w:tc>
        <w:tc>
          <w:tcPr>
            <w:tcW w:w="2282" w:type="dxa"/>
          </w:tcPr>
          <w:p w:rsidR="007C276D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2016г</w:t>
            </w:r>
          </w:p>
        </w:tc>
        <w:tc>
          <w:tcPr>
            <w:tcW w:w="3714" w:type="dxa"/>
          </w:tcPr>
          <w:p w:rsidR="007C276D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о сотрудничестве с учреждениями дополнительного образования детей, организаций культуры и спорта и </w:t>
            </w:r>
            <w:proofErr w:type="spellStart"/>
            <w:r w:rsidRPr="007C2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3260" w:type="dxa"/>
          </w:tcPr>
          <w:p w:rsidR="007C276D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C276D" w:rsidRPr="00557253" w:rsidTr="00900054">
        <w:tc>
          <w:tcPr>
            <w:tcW w:w="1214" w:type="dxa"/>
          </w:tcPr>
          <w:p w:rsidR="007C276D" w:rsidRDefault="007C276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7C276D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7C276D" w:rsidRPr="00557253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7C276D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276D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557253" w:rsidRPr="00557253" w:rsidRDefault="00557253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учебно-методической базы образовательного учреждения;</w:t>
            </w:r>
          </w:p>
          <w:p w:rsidR="00557253" w:rsidRPr="00557253" w:rsidRDefault="00557253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повышения квалификации педагогов школы на школьном уровне через изучение опыта других ОУ, обмен опытом между коллегами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 </w:t>
            </w:r>
            <w:proofErr w:type="spell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коллективе базовых документов ФГОС НОО обучающихся с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ОВЗ в рамках педагогического лектория: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«ФГОС НОО обучающихся с ОВЗ. Цели и требования стандарта»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«Нормативно-правовая база введения и реализации» ФГОС НОО обучающихся с ОВЗ»</w:t>
            </w:r>
          </w:p>
        </w:tc>
        <w:tc>
          <w:tcPr>
            <w:tcW w:w="2282" w:type="dxa"/>
          </w:tcPr>
          <w:p w:rsid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Март-апрель 2016г</w:t>
            </w:r>
          </w:p>
          <w:p w:rsid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требований ФГОС к структуре основных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программ, к условиям реализации и результатам освоения программ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834" w:type="dxa"/>
          </w:tcPr>
          <w:p w:rsidR="00557253" w:rsidRPr="00557253" w:rsidRDefault="00557253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изучения предметов (с календарно-тематическим планированием для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классов) учителями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процесса педагогами по предметам образовательного плана школы с учетом требований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57253" w:rsidRPr="00557253" w:rsidTr="00900054">
        <w:trPr>
          <w:trHeight w:val="328"/>
        </w:trPr>
        <w:tc>
          <w:tcPr>
            <w:tcW w:w="1214" w:type="dxa"/>
          </w:tcPr>
          <w:p w:rsidR="00557253" w:rsidRPr="00557253" w:rsidRDefault="0035295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34" w:type="dxa"/>
          </w:tcPr>
          <w:p w:rsidR="00557253" w:rsidRPr="00352954" w:rsidRDefault="0035295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</w:t>
            </w: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внутри</w:t>
            </w:r>
            <w:r w:rsidR="00DF0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школьного контроля по реализации ФГОС ОО для обучающихся с ОВЗ</w:t>
            </w: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35295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внутри</w:t>
            </w:r>
            <w:r w:rsidR="00DF0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школьного контроля по реализации ФГОС ОО для обучающихся с ОВЗ</w:t>
            </w:r>
          </w:p>
        </w:tc>
        <w:tc>
          <w:tcPr>
            <w:tcW w:w="3260" w:type="dxa"/>
          </w:tcPr>
          <w:p w:rsidR="00557253" w:rsidRPr="00557253" w:rsidRDefault="0035295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rPr>
          <w:trHeight w:val="328"/>
        </w:trPr>
        <w:tc>
          <w:tcPr>
            <w:tcW w:w="1214" w:type="dxa"/>
          </w:tcPr>
          <w:p w:rsidR="00557253" w:rsidRPr="00557253" w:rsidRDefault="00F723A6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34" w:type="dxa"/>
          </w:tcPr>
          <w:p w:rsidR="00557253" w:rsidRPr="00557253" w:rsidRDefault="007C276D" w:rsidP="00462EA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</w:t>
            </w:r>
            <w:r w:rsidR="00DF0A87" w:rsidRPr="007C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 методической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сопровождению</w:t>
            </w:r>
            <w:r w:rsidRPr="007C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введения ФГОС ОО для обучающихся с ОВЗ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7C276D" w:rsidRPr="007C276D" w:rsidRDefault="007C276D" w:rsidP="007C27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методической работы (раздел плана, в части сопровождения введения ФГОС ОО для обучающихся с ОВЗ);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rPr>
          <w:trHeight w:val="328"/>
        </w:trPr>
        <w:tc>
          <w:tcPr>
            <w:tcW w:w="1214" w:type="dxa"/>
          </w:tcPr>
          <w:p w:rsidR="00557253" w:rsidRPr="00557253" w:rsidRDefault="00F723A6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834" w:type="dxa"/>
          </w:tcPr>
          <w:p w:rsidR="00557253" w:rsidRPr="00557253" w:rsidRDefault="0001333E" w:rsidP="00F7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укомплектование библиотеки, с указанием доли обеспеченности предметов учебного плана АООП </w:t>
            </w:r>
            <w:r w:rsidR="00F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с ОВЗ </w:t>
            </w: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доступных и используемых ЭОР. 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Default="0001333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F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доступных и используемых ЭОР</w:t>
            </w:r>
          </w:p>
          <w:p w:rsidR="00F723A6" w:rsidRPr="00557253" w:rsidRDefault="00F723A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системе ограничения доступа к информации, несовместимой с задачами духовно-нравственного развития и воспитания обучающихся</w:t>
            </w:r>
          </w:p>
        </w:tc>
        <w:tc>
          <w:tcPr>
            <w:tcW w:w="3260" w:type="dxa"/>
          </w:tcPr>
          <w:p w:rsidR="00557253" w:rsidRPr="00557253" w:rsidRDefault="00F723A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непрерывного профессионального развития руководящих и педагогических работников школы с </w:t>
            </w:r>
            <w:r w:rsidR="004815F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доведения уровня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их квалификации до  соответствия требованиям квалификационных характеристик, квалификационной категории и требованиям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4" w:type="dxa"/>
          </w:tcPr>
          <w:p w:rsidR="00557253" w:rsidRPr="00557253" w:rsidRDefault="00557253" w:rsidP="0090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прогноза обеспечения началь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школы </w:t>
            </w:r>
            <w:r w:rsidR="004815F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перспективу </w:t>
            </w:r>
          </w:p>
        </w:tc>
        <w:tc>
          <w:tcPr>
            <w:tcW w:w="2282" w:type="dxa"/>
          </w:tcPr>
          <w:p w:rsidR="00557253" w:rsidRPr="00557253" w:rsidRDefault="00DF0A87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по заполнению вакантных мест, определение очерёдности курсовой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готовнос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педагогов к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BE18EE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34" w:type="dxa"/>
          </w:tcPr>
          <w:p w:rsidR="00557253" w:rsidRPr="00557253" w:rsidRDefault="00EF393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рограмма мероприятий по подготовке и прохождению педагогами 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аттестации и курсовой переподготовки </w:t>
            </w:r>
          </w:p>
        </w:tc>
        <w:tc>
          <w:tcPr>
            <w:tcW w:w="2282" w:type="dxa"/>
          </w:tcPr>
          <w:p w:rsidR="00DF0A87" w:rsidRDefault="00DF0A87" w:rsidP="00D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</w:t>
            </w:r>
          </w:p>
          <w:p w:rsidR="00DF0A87" w:rsidRDefault="00DF0A87" w:rsidP="00D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EF393D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 аттестации и курсовой переподготовки кадров</w:t>
            </w:r>
          </w:p>
        </w:tc>
        <w:tc>
          <w:tcPr>
            <w:tcW w:w="3260" w:type="dxa"/>
          </w:tcPr>
          <w:p w:rsidR="00557253" w:rsidRPr="00557253" w:rsidRDefault="00EF393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BE18EE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834" w:type="dxa"/>
          </w:tcPr>
          <w:p w:rsidR="007C276D" w:rsidRDefault="00352954" w:rsidP="00462EA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Внесении изменений в должностные</w:t>
            </w:r>
          </w:p>
          <w:p w:rsidR="00000000" w:rsidRPr="007C276D" w:rsidRDefault="00DF0A87" w:rsidP="00462EA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инструкции учителя, заместителя директора по УВР, курирующего реализацию ФГОС ОО для обучающихся с ОВЗ, психо</w:t>
            </w:r>
            <w:r w:rsidRPr="0035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лога, педагога дополнительного образования;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352954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3260" w:type="dxa"/>
          </w:tcPr>
          <w:p w:rsidR="00557253" w:rsidRPr="00557253" w:rsidRDefault="0035295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7C276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834" w:type="dxa"/>
          </w:tcPr>
          <w:p w:rsidR="00557253" w:rsidRPr="007C276D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Курсовая подготовка  учителей начальных классов и администрации по вопросам введения ФГОС ОО для обучающихся с ОВЗ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марта 2016г</w:t>
            </w:r>
          </w:p>
        </w:tc>
        <w:tc>
          <w:tcPr>
            <w:tcW w:w="3714" w:type="dxa"/>
          </w:tcPr>
          <w:p w:rsidR="00557253" w:rsidRPr="007C276D" w:rsidRDefault="007C276D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ФГОС ОО для обучающихся с ОВЗ</w:t>
            </w:r>
          </w:p>
        </w:tc>
        <w:tc>
          <w:tcPr>
            <w:tcW w:w="3260" w:type="dxa"/>
          </w:tcPr>
          <w:p w:rsidR="00557253" w:rsidRPr="00557253" w:rsidRDefault="007C276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информационную среду введения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школе, обеспечить открытость данного процесса</w:t>
            </w:r>
          </w:p>
        </w:tc>
      </w:tr>
      <w:tr w:rsidR="00127144" w:rsidRPr="00557253" w:rsidTr="00900054">
        <w:tc>
          <w:tcPr>
            <w:tcW w:w="1214" w:type="dxa"/>
          </w:tcPr>
          <w:p w:rsidR="00127144" w:rsidRPr="00557253" w:rsidRDefault="0012714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34" w:type="dxa"/>
          </w:tcPr>
          <w:p w:rsidR="00127144" w:rsidRPr="00557253" w:rsidRDefault="0012714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отдельной странички на школьном сайте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127144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апрель2016г</w:t>
            </w:r>
          </w:p>
        </w:tc>
        <w:tc>
          <w:tcPr>
            <w:tcW w:w="3714" w:type="dxa"/>
          </w:tcPr>
          <w:p w:rsidR="00127144" w:rsidRPr="00557253" w:rsidRDefault="0012714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школьного сайта</w:t>
            </w:r>
          </w:p>
        </w:tc>
        <w:tc>
          <w:tcPr>
            <w:tcW w:w="3260" w:type="dxa"/>
          </w:tcPr>
          <w:p w:rsidR="00127144" w:rsidRPr="00557253" w:rsidRDefault="0012714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ИКТ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12714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общественного мнения по вопросам введения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сайт и опросные листы, внесение дополнений в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школы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коррекция ООП ООО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12714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и организации доступа к Интернет-ресурсам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462EA0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34" w:type="dxa"/>
          </w:tcPr>
          <w:p w:rsidR="00F723A6" w:rsidRPr="00F723A6" w:rsidRDefault="00F723A6" w:rsidP="00462EA0">
            <w:pPr>
              <w:ind w:left="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Социсследование</w:t>
            </w:r>
            <w:proofErr w:type="spellEnd"/>
            <w:r w:rsidRPr="00F7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723A6">
              <w:rPr>
                <w:rFonts w:ascii="Times New Roman" w:eastAsia="+mn-ea" w:hAnsi="Times New Roman" w:cs="Times New Roman"/>
                <w:color w:val="000000"/>
                <w:sz w:val="40"/>
                <w:szCs w:val="40"/>
              </w:rPr>
              <w:t xml:space="preserve"> </w:t>
            </w:r>
            <w:r w:rsidRPr="00F723A6">
              <w:rPr>
                <w:rFonts w:ascii="Times New Roman" w:eastAsia="Times New Roman" w:hAnsi="Times New Roman" w:cs="Times New Roman"/>
              </w:rPr>
              <w:t>разработка</w:t>
            </w:r>
          </w:p>
          <w:p w:rsidR="00000000" w:rsidRPr="00F723A6" w:rsidRDefault="00DF0A87" w:rsidP="00462EA0">
            <w:pPr>
              <w:ind w:left="62"/>
              <w:rPr>
                <w:rFonts w:ascii="Times New Roman" w:hAnsi="Times New Roman" w:cs="Times New Roman"/>
              </w:rPr>
            </w:pPr>
            <w:r w:rsidRPr="00F723A6">
              <w:rPr>
                <w:rFonts w:ascii="Times New Roman" w:eastAsia="Times New Roman" w:hAnsi="Times New Roman" w:cs="Times New Roman"/>
              </w:rPr>
              <w:t xml:space="preserve">инструментария для изучения образовательных потребностей и интересов обучающихся с ОВЗ </w:t>
            </w:r>
            <w:r w:rsidRPr="00F723A6">
              <w:rPr>
                <w:rFonts w:ascii="Times New Roman" w:eastAsia="Times New Roman" w:hAnsi="Times New Roman" w:cs="Times New Roman"/>
              </w:rPr>
              <w:lastRenderedPageBreak/>
              <w:t>и запросов родителей по использованию часов вариативной части учебног</w:t>
            </w:r>
            <w:r w:rsidRPr="00F723A6">
              <w:rPr>
                <w:rFonts w:ascii="Times New Roman" w:eastAsia="Times New Roman" w:hAnsi="Times New Roman" w:cs="Times New Roman"/>
              </w:rPr>
              <w:t>о плана, включая внеурочную деятельность.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F723A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мониторинга</w:t>
            </w:r>
            <w:r w:rsidRPr="00F723A6">
              <w:rPr>
                <w:rFonts w:eastAsia="Times New Roman"/>
              </w:rPr>
              <w:t xml:space="preserve"> </w:t>
            </w:r>
            <w:r w:rsidRPr="00F723A6">
              <w:rPr>
                <w:rFonts w:ascii="Times New Roman" w:eastAsia="Times New Roman" w:hAnsi="Times New Roman" w:cs="Times New Roman"/>
              </w:rPr>
              <w:t>образовательных потребностей и интересов обучающихся с ОВЗ и запросов родителей</w:t>
            </w:r>
          </w:p>
        </w:tc>
        <w:tc>
          <w:tcPr>
            <w:tcW w:w="3260" w:type="dxa"/>
          </w:tcPr>
          <w:p w:rsidR="00557253" w:rsidRPr="00557253" w:rsidRDefault="00F723A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финансовых и материально-технических условий   реализации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школы</w:t>
            </w:r>
          </w:p>
        </w:tc>
      </w:tr>
      <w:tr w:rsidR="0001333E" w:rsidRPr="00557253" w:rsidTr="00900054">
        <w:trPr>
          <w:trHeight w:val="1417"/>
        </w:trPr>
        <w:tc>
          <w:tcPr>
            <w:tcW w:w="1214" w:type="dxa"/>
          </w:tcPr>
          <w:p w:rsidR="0001333E" w:rsidRPr="00557253" w:rsidRDefault="0001333E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34" w:type="dxa"/>
          </w:tcPr>
          <w:p w:rsidR="0001333E" w:rsidRPr="00557253" w:rsidRDefault="0001333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и механизмов формирования расходов, необходимых для реализации АООП для обучающихся с ОВЗ</w:t>
            </w:r>
          </w:p>
        </w:tc>
        <w:tc>
          <w:tcPr>
            <w:tcW w:w="2282" w:type="dxa"/>
          </w:tcPr>
          <w:p w:rsidR="0001333E" w:rsidRPr="00557253" w:rsidRDefault="00DF0A87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01333E" w:rsidRPr="00557253" w:rsidRDefault="0001333E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 </w:t>
            </w: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 необходимых для реализации АООП для обучающихся с ОВЗ, заверенная учредителем</w:t>
            </w:r>
          </w:p>
        </w:tc>
        <w:tc>
          <w:tcPr>
            <w:tcW w:w="3260" w:type="dxa"/>
          </w:tcPr>
          <w:p w:rsidR="0001333E" w:rsidRPr="00557253" w:rsidRDefault="0001333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00054">
        <w:trPr>
          <w:trHeight w:val="1417"/>
        </w:trPr>
        <w:tc>
          <w:tcPr>
            <w:tcW w:w="1214" w:type="dxa"/>
          </w:tcPr>
          <w:p w:rsidR="00557253" w:rsidRPr="00557253" w:rsidRDefault="0001333E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557253" w:rsidRPr="00557253" w:rsidRDefault="00DF0A87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3260" w:type="dxa"/>
          </w:tcPr>
          <w:p w:rsidR="00557253" w:rsidRPr="00557253" w:rsidRDefault="0001333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01333E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3260" w:type="dxa"/>
          </w:tcPr>
          <w:p w:rsidR="00557253" w:rsidRPr="00557253" w:rsidRDefault="0001333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, зав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054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УВР, ВР</w:t>
            </w: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4815FC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815FC" w:rsidRPr="00557253" w:rsidRDefault="004815FC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4815FC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815FC" w:rsidRPr="00557253" w:rsidRDefault="004815FC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4815FC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815FC" w:rsidRPr="00557253" w:rsidRDefault="004815FC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4815FC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815FC" w:rsidRPr="00557253" w:rsidRDefault="004815FC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55725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Материально – техническое</w:t>
            </w:r>
            <w:r w:rsidR="0012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материально-технической, учебно-методической базы с целью определения её соответствия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определение необходимых потребностей</w:t>
            </w:r>
          </w:p>
        </w:tc>
        <w:tc>
          <w:tcPr>
            <w:tcW w:w="2282" w:type="dxa"/>
          </w:tcPr>
          <w:p w:rsidR="00557253" w:rsidRPr="00557253" w:rsidRDefault="00DF0A87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потребности      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 w:rsid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</w:t>
            </w:r>
            <w:r w:rsidR="0001333E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хозяйством,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заместители директора по УВР, ВР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462EA0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34" w:type="dxa"/>
          </w:tcPr>
          <w:p w:rsidR="00557253" w:rsidRPr="00557253" w:rsidRDefault="0001333E" w:rsidP="0001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</w:t>
            </w: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ветствие материально-техническую  базу </w:t>
            </w: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АООП для обучающихся с ОВЗ действующим </w:t>
            </w: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санитарным и противопожарным нормам, нормам охраны труда работников образовательного учреждения, </w:t>
            </w:r>
          </w:p>
        </w:tc>
        <w:tc>
          <w:tcPr>
            <w:tcW w:w="2282" w:type="dxa"/>
          </w:tcPr>
          <w:p w:rsidR="00557253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-июнь2016г</w:t>
            </w:r>
          </w:p>
        </w:tc>
        <w:tc>
          <w:tcPr>
            <w:tcW w:w="3714" w:type="dxa"/>
          </w:tcPr>
          <w:p w:rsidR="00557253" w:rsidRPr="00557253" w:rsidRDefault="0001333E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1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устранению выявленных несоответствий</w:t>
            </w:r>
          </w:p>
        </w:tc>
        <w:tc>
          <w:tcPr>
            <w:tcW w:w="3260" w:type="dxa"/>
          </w:tcPr>
          <w:p w:rsidR="00557253" w:rsidRPr="00557253" w:rsidRDefault="0001333E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462EA0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4834" w:type="dxa"/>
          </w:tcPr>
          <w:p w:rsidR="00000000" w:rsidRPr="00462EA0" w:rsidRDefault="00462EA0" w:rsidP="00462EA0">
            <w:pPr>
              <w:ind w:left="6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инфраструктуры</w:t>
            </w:r>
            <w:r w:rsidRPr="00462EA0">
              <w:rPr>
                <w:rFonts w:ascii="Verdana" w:eastAsia="+mn-ea" w:hAnsi="Verdana" w:cs="+mn-cs"/>
                <w:color w:val="000000"/>
                <w:sz w:val="40"/>
                <w:szCs w:val="40"/>
              </w:rPr>
              <w:t xml:space="preserve"> </w:t>
            </w:r>
            <w:r w:rsidRPr="00462EA0">
              <w:rPr>
                <w:rFonts w:ascii="Times New Roman" w:eastAsia="Times New Roman" w:hAnsi="Times New Roman" w:cs="Times New Roman"/>
              </w:rPr>
              <w:t xml:space="preserve">комнату </w:t>
            </w:r>
            <w:r w:rsidR="00DF0A87" w:rsidRPr="00462EA0">
              <w:rPr>
                <w:rFonts w:ascii="Times New Roman" w:eastAsia="Times New Roman" w:hAnsi="Times New Roman" w:cs="Times New Roman"/>
              </w:rPr>
              <w:t>релаксации – специальное место для отдыха, в которой ребенок с задержкой психического развития может расслабиться и получить возможность «отключиться» от многолюдной среды, а также снизить слуховую и зрите</w:t>
            </w:r>
            <w:r w:rsidR="00DF0A87" w:rsidRPr="00462EA0">
              <w:rPr>
                <w:rFonts w:ascii="Times New Roman" w:eastAsia="Times New Roman" w:hAnsi="Times New Roman" w:cs="Times New Roman"/>
              </w:rPr>
              <w:t>льную нагрузку;</w:t>
            </w:r>
          </w:p>
          <w:p w:rsidR="00000000" w:rsidRPr="00462EA0" w:rsidRDefault="00462EA0" w:rsidP="00462EA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Кабинет:</w:t>
            </w:r>
            <w:r w:rsidR="00DF0A87" w:rsidRPr="0046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оснащенный оборудованием и дидактическим материалом для занятий психолога;</w:t>
            </w:r>
          </w:p>
          <w:p w:rsidR="00000000" w:rsidRPr="00462EA0" w:rsidRDefault="00DF0A87" w:rsidP="00462EA0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оснащенный оборудованием и дидактическим материалом для занятий </w:t>
            </w:r>
            <w:proofErr w:type="spellStart"/>
            <w:r w:rsidRPr="0046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логопеда;</w:t>
            </w:r>
            <w:r w:rsidRPr="0046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оснащенный</w:t>
            </w:r>
            <w:proofErr w:type="spellEnd"/>
            <w:r w:rsidRPr="00462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и дидактическим материалом для занятий дефектолога.</w:t>
            </w:r>
          </w:p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815FC" w:rsidRPr="00557253" w:rsidRDefault="00DF0A8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2016г</w:t>
            </w:r>
          </w:p>
        </w:tc>
        <w:tc>
          <w:tcPr>
            <w:tcW w:w="3714" w:type="dxa"/>
          </w:tcPr>
          <w:p w:rsidR="004815FC" w:rsidRPr="00557253" w:rsidRDefault="00462EA0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инфраструктуры</w:t>
            </w:r>
          </w:p>
        </w:tc>
        <w:tc>
          <w:tcPr>
            <w:tcW w:w="3260" w:type="dxa"/>
          </w:tcPr>
          <w:p w:rsidR="004815FC" w:rsidRPr="00557253" w:rsidRDefault="00462EA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хозяйством,</w:t>
            </w: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4815FC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815FC" w:rsidRPr="00557253" w:rsidRDefault="004815FC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815FC" w:rsidRPr="00557253" w:rsidRDefault="004815FC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8CB" w:rsidRDefault="009468CB"/>
    <w:sectPr w:rsidR="009468CB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2211"/>
    <w:multiLevelType w:val="hybridMultilevel"/>
    <w:tmpl w:val="39BC634A"/>
    <w:lvl w:ilvl="0" w:tplc="74E879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EC1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464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4D27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E5A2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8EA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EBFF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23A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C2A9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7433"/>
    <w:multiLevelType w:val="hybridMultilevel"/>
    <w:tmpl w:val="43CC671A"/>
    <w:lvl w:ilvl="0" w:tplc="ED7099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74C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12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54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851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8A5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0617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881E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CBF0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074D8"/>
    <w:multiLevelType w:val="hybridMultilevel"/>
    <w:tmpl w:val="8D3A8FD8"/>
    <w:lvl w:ilvl="0" w:tplc="CB18FE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802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619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C1BB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220E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6492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21C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023A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0F44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05090"/>
    <w:multiLevelType w:val="hybridMultilevel"/>
    <w:tmpl w:val="C0181478"/>
    <w:lvl w:ilvl="0" w:tplc="ABAA15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89C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8A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4D7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C31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280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4E98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4A8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E80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28327B"/>
    <w:multiLevelType w:val="hybridMultilevel"/>
    <w:tmpl w:val="98E864E6"/>
    <w:lvl w:ilvl="0" w:tplc="31D66A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0020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0E0F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A123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F475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002A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648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E44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605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557253"/>
    <w:rsid w:val="0001333E"/>
    <w:rsid w:val="00127144"/>
    <w:rsid w:val="00204BED"/>
    <w:rsid w:val="00352954"/>
    <w:rsid w:val="00462EA0"/>
    <w:rsid w:val="004815FC"/>
    <w:rsid w:val="004E389C"/>
    <w:rsid w:val="00557253"/>
    <w:rsid w:val="005D3459"/>
    <w:rsid w:val="007C276D"/>
    <w:rsid w:val="007D3562"/>
    <w:rsid w:val="00900054"/>
    <w:rsid w:val="009468CB"/>
    <w:rsid w:val="00A053DD"/>
    <w:rsid w:val="00B309F4"/>
    <w:rsid w:val="00BE18EE"/>
    <w:rsid w:val="00DF0A87"/>
    <w:rsid w:val="00E52C98"/>
    <w:rsid w:val="00EF393D"/>
    <w:rsid w:val="00F7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BE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72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54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43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84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31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40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2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56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886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26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38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88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279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93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2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AFD2BA04F6BD43B40D151C15F321FE" ma:contentTypeVersion="0" ma:contentTypeDescription="Создание документа." ma:contentTypeScope="" ma:versionID="8454d91f637213ac4526f4c77a25a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EB63F-A73E-488E-9FCC-CE9B41F90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97C05-4232-44F6-8CCA-7593BB22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1607-0DEB-40CF-B1F4-0C9AA9EDA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725356-E0CB-4451-9745-34B2D27EE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6</cp:revision>
  <dcterms:created xsi:type="dcterms:W3CDTF">2015-04-20T08:24:00Z</dcterms:created>
  <dcterms:modified xsi:type="dcterms:W3CDTF">2016-04-01T11:11:00Z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0x010100F3AFD2BA04F6BD43B40D151C15F321FE</vt:lpwstr>
  </property>
</Properties>
</file>